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404" w:rsidRPr="00DC2404" w:rsidRDefault="00DC2404" w:rsidP="00DC2404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C2404">
        <w:rPr>
          <w:rFonts w:ascii="Times New Roman" w:hAnsi="Times New Roman" w:cs="Times New Roman"/>
          <w:b/>
          <w:sz w:val="28"/>
          <w:szCs w:val="24"/>
        </w:rPr>
        <w:t>Профильный уровень, апрель, 2024</w:t>
      </w:r>
    </w:p>
    <w:p w:rsidR="00DC2404" w:rsidRPr="00DC2404" w:rsidRDefault="00DC2404" w:rsidP="00DC2404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C2404">
        <w:rPr>
          <w:rFonts w:ascii="Times New Roman" w:hAnsi="Times New Roman" w:cs="Times New Roman"/>
          <w:b/>
          <w:sz w:val="28"/>
          <w:szCs w:val="24"/>
        </w:rPr>
        <w:t>Вариант 1</w:t>
      </w:r>
    </w:p>
    <w:p w:rsidR="00DC2404" w:rsidRPr="00DC2404" w:rsidRDefault="00DC2404" w:rsidP="00DC2404">
      <w:pPr>
        <w:spacing w:before="120" w:after="120"/>
        <w:rPr>
          <w:rFonts w:ascii="Times New Roman" w:hAnsi="Times New Roman" w:cs="Times New Roman"/>
          <w:sz w:val="28"/>
          <w:szCs w:val="24"/>
        </w:rPr>
      </w:pPr>
      <w:r w:rsidRPr="00DC2404">
        <w:rPr>
          <w:rFonts w:ascii="Times New Roman" w:hAnsi="Times New Roman" w:cs="Times New Roman"/>
          <w:b/>
          <w:bCs/>
          <w:sz w:val="28"/>
          <w:szCs w:val="24"/>
        </w:rPr>
        <w:t xml:space="preserve">1.(тип 2) </w:t>
      </w:r>
      <w:r w:rsidRPr="00DC2404">
        <w:rPr>
          <w:rFonts w:ascii="Times New Roman" w:hAnsi="Times New Roman" w:cs="Times New Roman"/>
          <w:sz w:val="28"/>
          <w:szCs w:val="24"/>
        </w:rPr>
        <w:t xml:space="preserve">Даны векторы 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a</m:t>
            </m:r>
            <m:r>
              <w:rPr>
                <w:rFonts w:ascii="Cambria Math" w:hAnsi="Cambria Math" w:cs="Times New Roman"/>
                <w:sz w:val="28"/>
                <w:szCs w:val="24"/>
              </w:rPr>
              <m:t xml:space="preserve"> </m:t>
            </m:r>
          </m:e>
        </m:acc>
      </m:oMath>
      <w:r w:rsidRPr="00DC2404">
        <w:rPr>
          <w:rFonts w:ascii="Times New Roman" w:hAnsi="Times New Roman" w:cs="Times New Roman"/>
          <w:sz w:val="28"/>
          <w:szCs w:val="24"/>
        </w:rPr>
        <w:t xml:space="preserve">(−1; 3) ,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b</m:t>
            </m:r>
          </m:e>
        </m:acc>
      </m:oMath>
      <w:r w:rsidRPr="00DC2404">
        <w:rPr>
          <w:rFonts w:ascii="Times New Roman" w:hAnsi="Times New Roman" w:cs="Times New Roman"/>
          <w:sz w:val="28"/>
          <w:szCs w:val="24"/>
        </w:rPr>
        <w:t xml:space="preserve">(4; 1) и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4"/>
              </w:rPr>
              <m:t>c</m:t>
            </m:r>
          </m:e>
        </m:acc>
      </m:oMath>
      <w:r w:rsidRPr="00DC2404">
        <w:rPr>
          <w:rFonts w:ascii="Times New Roman" w:hAnsi="Times New Roman" w:cs="Times New Roman"/>
          <w:sz w:val="28"/>
          <w:szCs w:val="24"/>
        </w:rPr>
        <w:t xml:space="preserve"> (2; </w:t>
      </w:r>
      <w:r w:rsidRPr="00DC2404">
        <w:rPr>
          <w:rFonts w:ascii="Cambria Math" w:hAnsi="Cambria Math" w:cs="Cambria Math"/>
          <w:sz w:val="28"/>
          <w:szCs w:val="24"/>
        </w:rPr>
        <w:t>𝑐</w:t>
      </w:r>
      <w:r w:rsidRPr="00DC2404">
        <w:rPr>
          <w:rFonts w:ascii="Times New Roman" w:hAnsi="Times New Roman" w:cs="Times New Roman"/>
          <w:sz w:val="28"/>
          <w:szCs w:val="24"/>
          <w:vertAlign w:val="subscript"/>
        </w:rPr>
        <w:t>0</w:t>
      </w:r>
      <w:r w:rsidRPr="00DC2404">
        <w:rPr>
          <w:rFonts w:ascii="Times New Roman" w:hAnsi="Times New Roman" w:cs="Times New Roman"/>
          <w:sz w:val="28"/>
          <w:szCs w:val="24"/>
        </w:rPr>
        <w:t xml:space="preserve">). Найдите </w:t>
      </w:r>
      <w:r w:rsidRPr="00DC2404">
        <w:rPr>
          <w:rFonts w:ascii="Cambria Math" w:hAnsi="Cambria Math" w:cs="Cambria Math"/>
          <w:sz w:val="28"/>
          <w:szCs w:val="24"/>
        </w:rPr>
        <w:t>𝑐</w:t>
      </w:r>
      <w:r w:rsidRPr="00DC2404">
        <w:rPr>
          <w:rFonts w:ascii="Times New Roman" w:hAnsi="Times New Roman" w:cs="Times New Roman"/>
          <w:sz w:val="28"/>
          <w:szCs w:val="24"/>
          <w:vertAlign w:val="subscript"/>
        </w:rPr>
        <w:t>0</w:t>
      </w:r>
      <w:r w:rsidRPr="00DC2404">
        <w:rPr>
          <w:rFonts w:ascii="Times New Roman" w:hAnsi="Times New Roman" w:cs="Times New Roman"/>
          <w:sz w:val="28"/>
          <w:szCs w:val="24"/>
        </w:rPr>
        <w:t>, если (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4"/>
              </w:rPr>
              <m:t>a</m:t>
            </m:r>
          </m:e>
        </m:acc>
      </m:oMath>
      <w:r w:rsidRPr="00DC2404">
        <w:rPr>
          <w:rFonts w:ascii="Times New Roman" w:hAnsi="Times New Roman" w:cs="Times New Roman"/>
          <w:sz w:val="28"/>
          <w:szCs w:val="24"/>
        </w:rPr>
        <w:t xml:space="preserve"> −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4"/>
              </w:rPr>
              <m:t>b</m:t>
            </m:r>
          </m:e>
        </m:acc>
      </m:oMath>
      <w:r w:rsidRPr="00DC2404">
        <w:rPr>
          <w:rFonts w:ascii="Times New Roman" w:hAnsi="Times New Roman" w:cs="Times New Roman"/>
          <w:sz w:val="28"/>
          <w:szCs w:val="24"/>
        </w:rPr>
        <w:t xml:space="preserve">) ∙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4"/>
              </w:rPr>
              <m:t>c</m:t>
            </m:r>
          </m:e>
        </m:acc>
      </m:oMath>
      <w:r w:rsidRPr="00DC2404">
        <w:rPr>
          <w:rFonts w:ascii="Times New Roman" w:hAnsi="Times New Roman" w:cs="Times New Roman"/>
          <w:sz w:val="28"/>
          <w:szCs w:val="24"/>
        </w:rPr>
        <w:t xml:space="preserve"> = 0.</w:t>
      </w:r>
    </w:p>
    <w:p w:rsidR="00DC2404" w:rsidRPr="00DC2404" w:rsidRDefault="00DC2404" w:rsidP="00DC2404">
      <w:pPr>
        <w:spacing w:before="120" w:after="120"/>
        <w:rPr>
          <w:rFonts w:ascii="Times New Roman" w:hAnsi="Times New Roman" w:cs="Times New Roman"/>
          <w:sz w:val="28"/>
          <w:szCs w:val="24"/>
        </w:rPr>
      </w:pPr>
      <w:r w:rsidRPr="00DC2404">
        <w:rPr>
          <w:rFonts w:ascii="Times New Roman" w:eastAsia="Times New Roman" w:hAnsi="Times New Roman" w:cs="Times New Roman"/>
          <w:sz w:val="28"/>
          <w:szCs w:val="24"/>
        </w:rPr>
        <w:drawing>
          <wp:anchor distT="0" distB="0" distL="114300" distR="114300" simplePos="0" relativeHeight="251659264" behindDoc="0" locked="0" layoutInCell="1" allowOverlap="1" wp14:anchorId="1C742F9C" wp14:editId="30534053">
            <wp:simplePos x="0" y="0"/>
            <wp:positionH relativeFrom="column">
              <wp:posOffset>4387215</wp:posOffset>
            </wp:positionH>
            <wp:positionV relativeFrom="paragraph">
              <wp:posOffset>22225</wp:posOffset>
            </wp:positionV>
            <wp:extent cx="1715135" cy="17907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513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2404">
        <w:rPr>
          <w:rFonts w:ascii="Times New Roman" w:hAnsi="Times New Roman" w:cs="Times New Roman"/>
          <w:sz w:val="28"/>
          <w:szCs w:val="24"/>
        </w:rPr>
        <w:t>Ответ: _______________</w:t>
      </w:r>
    </w:p>
    <w:p w:rsidR="00DC2404" w:rsidRPr="00DC2404" w:rsidRDefault="00DC2404" w:rsidP="00DC2404">
      <w:pPr>
        <w:spacing w:before="120" w:after="120"/>
        <w:rPr>
          <w:rFonts w:ascii="Times New Roman" w:hAnsi="Times New Roman" w:cs="Times New Roman"/>
          <w:sz w:val="28"/>
          <w:szCs w:val="24"/>
        </w:rPr>
      </w:pPr>
      <w:r w:rsidRPr="00DC2404">
        <w:rPr>
          <w:rFonts w:ascii="Times New Roman" w:hAnsi="Times New Roman" w:cs="Times New Roman"/>
          <w:b/>
          <w:sz w:val="28"/>
          <w:szCs w:val="24"/>
        </w:rPr>
        <w:t>2.(тип 3)</w:t>
      </w:r>
      <w:r w:rsidRPr="00DC240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C2404">
        <w:rPr>
          <w:rFonts w:ascii="Times New Roman" w:hAnsi="Times New Roman" w:cs="Times New Roman"/>
          <w:sz w:val="28"/>
          <w:szCs w:val="24"/>
        </w:rPr>
        <w:t xml:space="preserve">Объем треугольной пирамиды </w:t>
      </w:r>
      <w:r w:rsidRPr="00DC2404">
        <w:rPr>
          <w:rFonts w:ascii="Cambria Math" w:hAnsi="Cambria Math" w:cs="Cambria Math"/>
          <w:sz w:val="28"/>
          <w:szCs w:val="24"/>
        </w:rPr>
        <w:t>𝑆𝐴𝐵𝐶</w:t>
      </w:r>
      <w:r w:rsidRPr="00DC2404">
        <w:rPr>
          <w:rFonts w:ascii="Times New Roman" w:hAnsi="Times New Roman" w:cs="Times New Roman"/>
          <w:sz w:val="28"/>
          <w:szCs w:val="24"/>
        </w:rPr>
        <w:t xml:space="preserve"> равен 15. Плоскость проходит через сторону </w:t>
      </w:r>
      <w:r w:rsidRPr="00DC2404">
        <w:rPr>
          <w:rFonts w:ascii="Cambria Math" w:hAnsi="Cambria Math" w:cs="Cambria Math"/>
          <w:sz w:val="28"/>
          <w:szCs w:val="24"/>
        </w:rPr>
        <w:t>𝐴𝐵</w:t>
      </w:r>
      <w:r w:rsidRPr="00DC2404">
        <w:rPr>
          <w:rFonts w:ascii="Times New Roman" w:hAnsi="Times New Roman" w:cs="Times New Roman"/>
          <w:sz w:val="28"/>
          <w:szCs w:val="24"/>
        </w:rPr>
        <w:t xml:space="preserve"> основания этой пирамиды и пересекает противоположное боковое ребро в точке D, делящей ребро SC в отношении 1: 2, считая от вершины S. Найдите объем пирамиды </w:t>
      </w:r>
      <w:r w:rsidRPr="00DC2404">
        <w:rPr>
          <w:rFonts w:ascii="Cambria Math" w:hAnsi="Cambria Math" w:cs="Cambria Math"/>
          <w:sz w:val="28"/>
          <w:szCs w:val="24"/>
        </w:rPr>
        <w:t>𝐷𝐴𝐵𝐶</w:t>
      </w:r>
      <w:r w:rsidRPr="00DC2404">
        <w:rPr>
          <w:rFonts w:ascii="Times New Roman" w:hAnsi="Times New Roman" w:cs="Times New Roman"/>
          <w:sz w:val="28"/>
          <w:szCs w:val="24"/>
        </w:rPr>
        <w:t>.</w:t>
      </w:r>
    </w:p>
    <w:p w:rsidR="00DC2404" w:rsidRPr="00DC2404" w:rsidRDefault="00DC2404" w:rsidP="00DC2404">
      <w:pPr>
        <w:spacing w:before="120" w:after="120"/>
        <w:rPr>
          <w:rFonts w:ascii="Times New Roman" w:hAnsi="Times New Roman" w:cs="Times New Roman"/>
          <w:sz w:val="28"/>
          <w:szCs w:val="24"/>
          <w:lang w:val="en-US"/>
        </w:rPr>
      </w:pPr>
      <w:r w:rsidRPr="00DC2404">
        <w:rPr>
          <w:rFonts w:ascii="Times New Roman" w:hAnsi="Times New Roman" w:cs="Times New Roman"/>
          <w:sz w:val="28"/>
          <w:szCs w:val="24"/>
        </w:rPr>
        <w:t>Ответ: _______________</w:t>
      </w:r>
    </w:p>
    <w:p w:rsidR="00DC2404" w:rsidRPr="00DC2404" w:rsidRDefault="00DC2404" w:rsidP="00DC2404">
      <w:pPr>
        <w:spacing w:before="120" w:after="120" w:line="240" w:lineRule="auto"/>
        <w:jc w:val="both"/>
        <w:rPr>
          <w:rFonts w:ascii="Times New Roman" w:hAnsi="Times New Roman" w:cs="Times New Roman"/>
          <w:sz w:val="28"/>
        </w:rPr>
      </w:pPr>
      <w:r w:rsidRPr="00DC2404">
        <w:rPr>
          <w:rFonts w:ascii="Times New Roman" w:eastAsia="Times New Roman" w:hAnsi="Times New Roman" w:cs="Times New Roman"/>
          <w:b/>
          <w:bCs/>
          <w:sz w:val="28"/>
          <w:szCs w:val="24"/>
        </w:rPr>
        <w:t>3. (тип 5)</w:t>
      </w:r>
      <w:r w:rsidRPr="00DC240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C2404">
        <w:rPr>
          <w:rFonts w:ascii="Times New Roman" w:hAnsi="Times New Roman" w:cs="Times New Roman"/>
          <w:sz w:val="28"/>
        </w:rPr>
        <w:t>Две фабрики выпускают одинаковые стёкла для автомобильных фар. Первая фабрика выпускает 40% этих стёкол, вторая –– 60%. Первая фабрика выпускает 3% бракованных стёкол, а вторая –– 1%. Найдите вероятность того, что случайно купленное в магазине стекло окажется бракованным.</w:t>
      </w:r>
    </w:p>
    <w:p w:rsidR="00DC2404" w:rsidRPr="00DC2404" w:rsidRDefault="00DC2404" w:rsidP="00DC2404">
      <w:pPr>
        <w:spacing w:before="120" w:after="120"/>
        <w:rPr>
          <w:rFonts w:ascii="Times New Roman" w:hAnsi="Times New Roman" w:cs="Times New Roman"/>
          <w:sz w:val="28"/>
          <w:szCs w:val="24"/>
        </w:rPr>
      </w:pPr>
      <w:r w:rsidRPr="00DC2404">
        <w:rPr>
          <w:rFonts w:ascii="Times New Roman" w:hAnsi="Times New Roman" w:cs="Times New Roman"/>
          <w:sz w:val="28"/>
          <w:szCs w:val="24"/>
        </w:rPr>
        <w:t>Ответ: _______________</w:t>
      </w:r>
    </w:p>
    <w:p w:rsidR="00DC2404" w:rsidRPr="00DC2404" w:rsidRDefault="00DC2404" w:rsidP="00DC2404">
      <w:pPr>
        <w:spacing w:before="120" w:after="120" w:line="240" w:lineRule="auto"/>
        <w:rPr>
          <w:rFonts w:ascii="Times New Roman" w:hAnsi="Times New Roman" w:cs="Times New Roman"/>
          <w:sz w:val="28"/>
          <w:szCs w:val="24"/>
        </w:rPr>
      </w:pPr>
      <w:r w:rsidRPr="00DC2404">
        <w:rPr>
          <w:rFonts w:ascii="Times New Roman" w:hAnsi="Times New Roman" w:cs="Times New Roman"/>
          <w:b/>
          <w:sz w:val="28"/>
        </w:rPr>
        <w:t xml:space="preserve">4. (тип 7) </w:t>
      </w:r>
      <w:r w:rsidRPr="00DC2404">
        <w:rPr>
          <w:rFonts w:ascii="Times New Roman" w:hAnsi="Times New Roman" w:cs="Times New Roman"/>
          <w:sz w:val="28"/>
          <w:szCs w:val="24"/>
        </w:rPr>
        <w:t>Найдите значение выражения</w:t>
      </w:r>
    </w:p>
    <w:p w:rsidR="00DC2404" w:rsidRPr="00DC2404" w:rsidRDefault="00DC2404" w:rsidP="00DC2404">
      <w:pPr>
        <w:spacing w:before="120" w:after="120" w:line="240" w:lineRule="auto"/>
        <w:rPr>
          <w:rFonts w:ascii="Times New Roman" w:hAnsi="Times New Roman" w:cs="Times New Roman"/>
          <w:sz w:val="28"/>
          <w:szCs w:val="24"/>
          <w:lang w:val="en-US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4"/>
                </w:rPr>
                <m:t>15∙</m:t>
              </m:r>
              <m:rad>
                <m:rad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3</m:t>
                  </m:r>
                </m:deg>
                <m:e>
                  <m:rad>
                    <m:ra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24</m:t>
                      </m:r>
                    </m:deg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  <w:lang w:val="en-US"/>
                        </w:rPr>
                        <m:t>a</m:t>
                      </m:r>
                    </m:e>
                  </m:rad>
                </m:e>
              </m:rad>
              <m:r>
                <w:rPr>
                  <w:rFonts w:ascii="Cambria Math" w:hAnsi="Cambria Math" w:cs="Times New Roman"/>
                  <w:sz w:val="28"/>
                  <w:szCs w:val="24"/>
                </w:rPr>
                <m:t>-20∙</m:t>
              </m:r>
              <m:rad>
                <m:rad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4</m:t>
                  </m:r>
                </m:deg>
                <m:e>
                  <m:rad>
                    <m:ra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18</m:t>
                      </m:r>
                    </m:deg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a</m:t>
                      </m:r>
                    </m:e>
                  </m:rad>
                </m:e>
              </m:rad>
            </m:num>
            <m:den>
              <m:r>
                <w:rPr>
                  <w:rFonts w:ascii="Cambria Math" w:hAnsi="Cambria Math" w:cs="Times New Roman"/>
                  <w:sz w:val="28"/>
                  <w:szCs w:val="24"/>
                </w:rPr>
                <m:t>4∙</m:t>
              </m:r>
              <m:rad>
                <m:rad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6</m:t>
                  </m:r>
                </m:deg>
                <m:e>
                  <m:rad>
                    <m:ra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12</m:t>
                      </m:r>
                    </m:deg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a</m:t>
                      </m:r>
                    </m:e>
                  </m:rad>
                </m:e>
              </m:rad>
            </m:den>
          </m:f>
        </m:oMath>
      </m:oMathPara>
    </w:p>
    <w:p w:rsidR="00DC2404" w:rsidRPr="00DC2404" w:rsidRDefault="00DC2404" w:rsidP="00DC2404">
      <w:pPr>
        <w:spacing w:before="120" w:after="120"/>
        <w:rPr>
          <w:rFonts w:ascii="Times New Roman" w:hAnsi="Times New Roman" w:cs="Times New Roman"/>
          <w:sz w:val="28"/>
          <w:szCs w:val="24"/>
        </w:rPr>
      </w:pPr>
      <w:r w:rsidRPr="00DC2404">
        <w:rPr>
          <w:rFonts w:ascii="Times New Roman" w:hAnsi="Times New Roman" w:cs="Times New Roman"/>
          <w:sz w:val="28"/>
          <w:szCs w:val="24"/>
        </w:rPr>
        <w:t>Ответ: _______________</w:t>
      </w:r>
    </w:p>
    <w:p w:rsidR="00DC2404" w:rsidRPr="00DC2404" w:rsidRDefault="00DC2404" w:rsidP="00DC2404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C2404">
        <w:rPr>
          <w:rFonts w:ascii="Times New Roman" w:hAnsi="Times New Roman" w:cs="Times New Roman"/>
          <w:b/>
          <w:sz w:val="28"/>
          <w:szCs w:val="24"/>
        </w:rPr>
        <w:t>5. (тип 9)</w:t>
      </w:r>
      <w:r w:rsidRPr="00DC2404">
        <w:rPr>
          <w:rFonts w:ascii="Times New Roman" w:hAnsi="Times New Roman" w:cs="Times New Roman"/>
          <w:sz w:val="28"/>
          <w:szCs w:val="24"/>
        </w:rPr>
        <w:t xml:space="preserve"> Если достаточно быстро вращать ведёрко c водой на верёвке в вертикальной плоскости, то вода не будет выливаться. </w:t>
      </w:r>
      <w:proofErr w:type="gramStart"/>
      <w:r w:rsidRPr="00DC2404">
        <w:rPr>
          <w:rFonts w:ascii="Times New Roman" w:hAnsi="Times New Roman" w:cs="Times New Roman"/>
          <w:sz w:val="28"/>
          <w:szCs w:val="24"/>
        </w:rPr>
        <w:t>При вращении ведерка сила давления воды на дно не остаётся постоянной: она максимальна в нижней точке и минимальна в верхней.</w:t>
      </w:r>
      <w:proofErr w:type="gramEnd"/>
      <w:r w:rsidRPr="00DC2404">
        <w:rPr>
          <w:rFonts w:ascii="Times New Roman" w:hAnsi="Times New Roman" w:cs="Times New Roman"/>
          <w:sz w:val="28"/>
          <w:szCs w:val="24"/>
        </w:rPr>
        <w:t xml:space="preserve"> Вода не будет выливаться, если сила её давления на дно будет неотрицательной во всех точках траектории. В верхней точке сила давления, выраженная в ньютонах, равна </w:t>
      </w:r>
      <m:oMath>
        <m:r>
          <w:rPr>
            <w:rFonts w:ascii="Cambria Math" w:hAnsi="Cambria Math" w:cs="Times New Roman"/>
            <w:sz w:val="28"/>
            <w:szCs w:val="24"/>
          </w:rPr>
          <m:t>P=m(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V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L</m:t>
            </m:r>
          </m:den>
        </m:f>
        <m:r>
          <w:rPr>
            <w:rFonts w:ascii="Cambria Math" w:hAnsi="Cambria Math" w:cs="Times New Roman"/>
            <w:sz w:val="28"/>
            <w:szCs w:val="24"/>
          </w:rPr>
          <m:t>-g)</m:t>
        </m:r>
      </m:oMath>
      <w:r w:rsidRPr="00DC2404">
        <w:rPr>
          <w:rFonts w:ascii="Times New Roman" w:hAnsi="Times New Roman" w:cs="Times New Roman"/>
          <w:sz w:val="28"/>
          <w:szCs w:val="24"/>
        </w:rPr>
        <w:t>, где m — масса воды в кг., v — скорость движения ветерка в м/c, L — длина верески в метрах, g — ускорение свободного падения (считайте g = 10м/с</w:t>
      </w:r>
      <w:proofErr w:type="gramStart"/>
      <w:r w:rsidRPr="00DC2404">
        <w:rPr>
          <w:rFonts w:ascii="Times New Roman" w:hAnsi="Times New Roman" w:cs="Times New Roman"/>
          <w:sz w:val="28"/>
          <w:szCs w:val="24"/>
          <w:vertAlign w:val="superscript"/>
        </w:rPr>
        <w:t>2</w:t>
      </w:r>
      <w:proofErr w:type="gramEnd"/>
      <w:r w:rsidRPr="00DC2404">
        <w:rPr>
          <w:rFonts w:ascii="Times New Roman" w:hAnsi="Times New Roman" w:cs="Times New Roman"/>
          <w:sz w:val="28"/>
          <w:szCs w:val="24"/>
        </w:rPr>
        <w:t>). C какой наименьшей скоростью надо вращать ведёрко, чтобы вода не выливалась, если длина верёвки равна 160 см? Ответ выразите в м/c.</w:t>
      </w:r>
    </w:p>
    <w:p w:rsidR="00DC2404" w:rsidRDefault="00DC2404" w:rsidP="00DC2404">
      <w:pPr>
        <w:rPr>
          <w:rFonts w:ascii="Times New Roman" w:hAnsi="Times New Roman" w:cs="Times New Roman"/>
          <w:sz w:val="28"/>
          <w:szCs w:val="24"/>
        </w:rPr>
      </w:pPr>
      <w:r w:rsidRPr="00DC2404">
        <w:rPr>
          <w:rFonts w:ascii="Times New Roman" w:hAnsi="Times New Roman" w:cs="Times New Roman"/>
          <w:sz w:val="28"/>
          <w:szCs w:val="24"/>
        </w:rPr>
        <w:t>Ответ: _______________</w:t>
      </w:r>
    </w:p>
    <w:p w:rsidR="00DC2404" w:rsidRDefault="00DC2404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</w:p>
    <w:p w:rsidR="00DC2404" w:rsidRPr="00DC2404" w:rsidRDefault="00DC2404" w:rsidP="00DC2404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C2404">
        <w:rPr>
          <w:rFonts w:ascii="Times New Roman" w:hAnsi="Times New Roman" w:cs="Times New Roman"/>
          <w:b/>
          <w:sz w:val="28"/>
          <w:szCs w:val="24"/>
        </w:rPr>
        <w:lastRenderedPageBreak/>
        <w:t>Профильный уровень, апрель, 2024</w:t>
      </w:r>
    </w:p>
    <w:p w:rsidR="00DC2404" w:rsidRPr="003C2D6C" w:rsidRDefault="00DC2404" w:rsidP="00DC2404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C2404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3C2D6C">
        <w:rPr>
          <w:rFonts w:ascii="Times New Roman" w:hAnsi="Times New Roman" w:cs="Times New Roman"/>
          <w:b/>
          <w:sz w:val="28"/>
          <w:szCs w:val="24"/>
        </w:rPr>
        <w:t>2</w:t>
      </w:r>
    </w:p>
    <w:p w:rsidR="003C2D6C" w:rsidRDefault="003C2D6C" w:rsidP="003C2D6C">
      <w:pPr>
        <w:spacing w:before="120" w:after="120"/>
        <w:rPr>
          <w:rFonts w:ascii="Times New Roman" w:hAnsi="Times New Roman" w:cs="Times New Roman"/>
          <w:sz w:val="28"/>
          <w:szCs w:val="24"/>
          <w:lang w:val="en-US"/>
        </w:rPr>
      </w:pPr>
      <w:r w:rsidRPr="003C2D6C">
        <w:rPr>
          <w:rFonts w:ascii="Times New Roman" w:hAnsi="Times New Roman" w:cs="Times New Roman"/>
          <w:sz w:val="28"/>
          <w:szCs w:val="24"/>
        </w:rPr>
        <w:drawing>
          <wp:anchor distT="0" distB="0" distL="114300" distR="114300" simplePos="0" relativeHeight="251660288" behindDoc="0" locked="0" layoutInCell="1" allowOverlap="1" wp14:anchorId="58223B23" wp14:editId="34439B56">
            <wp:simplePos x="0" y="0"/>
            <wp:positionH relativeFrom="column">
              <wp:posOffset>3968115</wp:posOffset>
            </wp:positionH>
            <wp:positionV relativeFrom="paragraph">
              <wp:posOffset>118745</wp:posOffset>
            </wp:positionV>
            <wp:extent cx="1885950" cy="180975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2404" w:rsidRPr="00DC2404">
        <w:rPr>
          <w:rFonts w:ascii="Times New Roman" w:hAnsi="Times New Roman" w:cs="Times New Roman"/>
          <w:b/>
          <w:bCs/>
          <w:sz w:val="28"/>
          <w:szCs w:val="24"/>
        </w:rPr>
        <w:t xml:space="preserve">1.(тип 2) </w:t>
      </w:r>
      <w:r w:rsidRPr="003C2D6C">
        <w:rPr>
          <w:rFonts w:ascii="Times New Roman" w:hAnsi="Times New Roman" w:cs="Times New Roman"/>
          <w:sz w:val="28"/>
          <w:szCs w:val="24"/>
        </w:rPr>
        <w:t>Найдите скалярное произведение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3C2D6C">
        <w:rPr>
          <w:rFonts w:ascii="Times New Roman" w:hAnsi="Times New Roman" w:cs="Times New Roman"/>
          <w:sz w:val="28"/>
          <w:szCs w:val="24"/>
        </w:rPr>
        <w:t xml:space="preserve">векторов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a</m:t>
            </m:r>
          </m:e>
        </m:acc>
      </m:oMath>
      <w:r w:rsidRPr="003C2D6C">
        <w:rPr>
          <w:rFonts w:ascii="Times New Roman" w:hAnsi="Times New Roman" w:cs="Times New Roman"/>
          <w:sz w:val="28"/>
          <w:szCs w:val="24"/>
        </w:rPr>
        <w:t xml:space="preserve"> и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4"/>
              </w:rPr>
              <m:t>b</m:t>
            </m:r>
          </m:e>
        </m:acc>
      </m:oMath>
      <w:r w:rsidRPr="003C2D6C">
        <w:rPr>
          <w:rFonts w:ascii="Times New Roman" w:hAnsi="Times New Roman" w:cs="Times New Roman"/>
          <w:sz w:val="28"/>
          <w:szCs w:val="24"/>
        </w:rPr>
        <w:t>.</w:t>
      </w:r>
    </w:p>
    <w:p w:rsidR="003C2D6C" w:rsidRDefault="003C2D6C" w:rsidP="003C2D6C">
      <w:pPr>
        <w:spacing w:before="120" w:after="120"/>
        <w:rPr>
          <w:rFonts w:ascii="Times New Roman" w:hAnsi="Times New Roman" w:cs="Times New Roman"/>
          <w:sz w:val="28"/>
          <w:szCs w:val="24"/>
          <w:lang w:val="en-US"/>
        </w:rPr>
      </w:pPr>
    </w:p>
    <w:p w:rsidR="003C2D6C" w:rsidRDefault="003C2D6C" w:rsidP="003C2D6C">
      <w:pPr>
        <w:spacing w:before="120" w:after="120"/>
        <w:rPr>
          <w:rFonts w:ascii="Times New Roman" w:hAnsi="Times New Roman" w:cs="Times New Roman"/>
          <w:sz w:val="28"/>
          <w:szCs w:val="24"/>
          <w:lang w:val="en-US"/>
        </w:rPr>
      </w:pPr>
    </w:p>
    <w:p w:rsidR="003C2D6C" w:rsidRPr="003C2D6C" w:rsidRDefault="003C2D6C" w:rsidP="003C2D6C">
      <w:pPr>
        <w:spacing w:before="120" w:after="120"/>
        <w:rPr>
          <w:rFonts w:ascii="Times New Roman" w:hAnsi="Times New Roman" w:cs="Times New Roman"/>
          <w:sz w:val="28"/>
          <w:szCs w:val="24"/>
          <w:lang w:val="en-US"/>
        </w:rPr>
      </w:pPr>
    </w:p>
    <w:p w:rsidR="00DC2404" w:rsidRPr="00DC2404" w:rsidRDefault="003C2D6C" w:rsidP="003C2D6C">
      <w:pPr>
        <w:spacing w:before="120" w:after="120"/>
        <w:rPr>
          <w:rFonts w:ascii="Times New Roman" w:hAnsi="Times New Roman" w:cs="Times New Roman"/>
          <w:sz w:val="28"/>
          <w:szCs w:val="24"/>
        </w:rPr>
      </w:pPr>
      <w:r w:rsidRPr="003C2D6C">
        <w:rPr>
          <w:rFonts w:ascii="Times New Roman" w:hAnsi="Times New Roman" w:cs="Times New Roman"/>
          <w:sz w:val="28"/>
          <w:szCs w:val="24"/>
        </w:rPr>
        <w:cr/>
      </w:r>
      <w:r w:rsidR="00DC2404" w:rsidRPr="00DC2404">
        <w:rPr>
          <w:rFonts w:ascii="Times New Roman" w:hAnsi="Times New Roman" w:cs="Times New Roman"/>
          <w:sz w:val="28"/>
          <w:szCs w:val="24"/>
        </w:rPr>
        <w:t>Ответ: _______________</w:t>
      </w:r>
    </w:p>
    <w:p w:rsidR="003C2D6C" w:rsidRPr="003C2D6C" w:rsidRDefault="003C2D6C" w:rsidP="003C2D6C">
      <w:pPr>
        <w:spacing w:before="120" w:after="120"/>
        <w:jc w:val="both"/>
        <w:rPr>
          <w:rFonts w:ascii="Times New Roman" w:hAnsi="Times New Roman" w:cs="Times New Roman"/>
          <w:sz w:val="28"/>
        </w:rPr>
      </w:pPr>
      <w:r w:rsidRPr="003C2D6C">
        <w:rPr>
          <w:rFonts w:ascii="Times New Roman" w:hAnsi="Times New Roman" w:cs="Times New Roman"/>
          <w:sz w:val="28"/>
          <w:lang w:val="en-US"/>
        </w:rPr>
        <w:drawing>
          <wp:anchor distT="0" distB="0" distL="114300" distR="114300" simplePos="0" relativeHeight="251661312" behindDoc="1" locked="0" layoutInCell="1" allowOverlap="1" wp14:anchorId="45E70634" wp14:editId="4AE5E2FD">
            <wp:simplePos x="0" y="0"/>
            <wp:positionH relativeFrom="column">
              <wp:posOffset>4091940</wp:posOffset>
            </wp:positionH>
            <wp:positionV relativeFrom="paragraph">
              <wp:posOffset>51435</wp:posOffset>
            </wp:positionV>
            <wp:extent cx="1676400" cy="1428750"/>
            <wp:effectExtent l="0" t="0" r="0" b="0"/>
            <wp:wrapTight wrapText="bothSides">
              <wp:wrapPolygon edited="0">
                <wp:start x="0" y="0"/>
                <wp:lineTo x="0" y="21312"/>
                <wp:lineTo x="21355" y="21312"/>
                <wp:lineTo x="21355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2404" w:rsidRPr="00DC2404">
        <w:rPr>
          <w:rFonts w:ascii="Times New Roman" w:hAnsi="Times New Roman" w:cs="Times New Roman"/>
          <w:b/>
          <w:sz w:val="28"/>
          <w:szCs w:val="24"/>
        </w:rPr>
        <w:t>2.(тип 3)</w:t>
      </w:r>
      <w:r w:rsidR="00DC2404" w:rsidRPr="00DC240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3C2D6C">
        <w:rPr>
          <w:rFonts w:ascii="Times New Roman" w:hAnsi="Times New Roman" w:cs="Times New Roman"/>
          <w:sz w:val="28"/>
        </w:rPr>
        <w:t xml:space="preserve">Найдите объём многогранника, вершинами которого являются точки </w:t>
      </w:r>
      <w:r w:rsidRPr="003C2D6C">
        <w:rPr>
          <w:rFonts w:ascii="Cambria Math" w:hAnsi="Cambria Math" w:cs="Cambria Math"/>
          <w:sz w:val="28"/>
        </w:rPr>
        <w:t>𝐴</w:t>
      </w:r>
      <w:r w:rsidRPr="003C2D6C">
        <w:rPr>
          <w:rFonts w:ascii="Times New Roman" w:hAnsi="Times New Roman" w:cs="Times New Roman"/>
          <w:sz w:val="28"/>
        </w:rPr>
        <w:t xml:space="preserve">, </w:t>
      </w:r>
      <w:r w:rsidRPr="003C2D6C">
        <w:rPr>
          <w:rFonts w:ascii="Cambria Math" w:hAnsi="Cambria Math" w:cs="Cambria Math"/>
          <w:sz w:val="28"/>
        </w:rPr>
        <w:t>𝐵</w:t>
      </w:r>
      <w:r w:rsidRPr="003C2D6C">
        <w:rPr>
          <w:rFonts w:ascii="Times New Roman" w:hAnsi="Times New Roman" w:cs="Times New Roman"/>
          <w:sz w:val="28"/>
        </w:rPr>
        <w:t xml:space="preserve">, </w:t>
      </w:r>
      <w:r w:rsidRPr="003C2D6C">
        <w:rPr>
          <w:rFonts w:ascii="Cambria Math" w:hAnsi="Cambria Math" w:cs="Cambria Math"/>
          <w:sz w:val="28"/>
        </w:rPr>
        <w:t>𝐶</w:t>
      </w:r>
      <w:r w:rsidRPr="003C2D6C">
        <w:rPr>
          <w:rFonts w:ascii="Times New Roman" w:hAnsi="Times New Roman" w:cs="Times New Roman"/>
          <w:sz w:val="28"/>
        </w:rPr>
        <w:t xml:space="preserve">, </w:t>
      </w:r>
      <w:r w:rsidRPr="003C2D6C">
        <w:rPr>
          <w:rFonts w:ascii="Cambria Math" w:hAnsi="Cambria Math" w:cs="Cambria Math"/>
          <w:sz w:val="28"/>
        </w:rPr>
        <w:t>𝐷</w:t>
      </w:r>
      <w:r w:rsidRPr="003C2D6C">
        <w:rPr>
          <w:rFonts w:ascii="Times New Roman" w:hAnsi="Times New Roman" w:cs="Times New Roman"/>
          <w:sz w:val="28"/>
        </w:rPr>
        <w:t xml:space="preserve">1 прямоугольного параллелепипеда </w:t>
      </w:r>
      <w:r w:rsidRPr="003C2D6C">
        <w:rPr>
          <w:rFonts w:ascii="Cambria Math" w:hAnsi="Cambria Math" w:cs="Cambria Math"/>
          <w:sz w:val="28"/>
        </w:rPr>
        <w:t>𝐴𝐵𝐶𝐷𝐴</w:t>
      </w:r>
      <w:r w:rsidRPr="003C2D6C">
        <w:rPr>
          <w:rFonts w:ascii="Times New Roman" w:hAnsi="Times New Roman" w:cs="Times New Roman"/>
          <w:sz w:val="28"/>
          <w:vertAlign w:val="subscript"/>
        </w:rPr>
        <w:t>1</w:t>
      </w:r>
      <w:r w:rsidRPr="003C2D6C">
        <w:rPr>
          <w:rFonts w:ascii="Cambria Math" w:hAnsi="Cambria Math" w:cs="Cambria Math"/>
          <w:sz w:val="28"/>
        </w:rPr>
        <w:t>𝐵</w:t>
      </w:r>
      <w:r w:rsidRPr="003C2D6C">
        <w:rPr>
          <w:rFonts w:ascii="Times New Roman" w:hAnsi="Times New Roman" w:cs="Times New Roman"/>
          <w:sz w:val="28"/>
          <w:vertAlign w:val="subscript"/>
        </w:rPr>
        <w:t>1</w:t>
      </w:r>
      <w:r w:rsidRPr="003C2D6C">
        <w:rPr>
          <w:rFonts w:ascii="Cambria Math" w:hAnsi="Cambria Math" w:cs="Cambria Math"/>
          <w:sz w:val="28"/>
        </w:rPr>
        <w:t>𝐶</w:t>
      </w:r>
      <w:r w:rsidRPr="003C2D6C">
        <w:rPr>
          <w:rFonts w:ascii="Times New Roman" w:hAnsi="Times New Roman" w:cs="Times New Roman"/>
          <w:sz w:val="28"/>
          <w:vertAlign w:val="subscript"/>
        </w:rPr>
        <w:t>1</w:t>
      </w:r>
      <w:r w:rsidRPr="003C2D6C">
        <w:rPr>
          <w:rFonts w:ascii="Cambria Math" w:hAnsi="Cambria Math" w:cs="Cambria Math"/>
          <w:sz w:val="28"/>
        </w:rPr>
        <w:t>𝐷</w:t>
      </w:r>
      <w:r w:rsidRPr="003C2D6C">
        <w:rPr>
          <w:rFonts w:ascii="Times New Roman" w:hAnsi="Times New Roman" w:cs="Times New Roman"/>
          <w:sz w:val="28"/>
          <w:vertAlign w:val="subscript"/>
        </w:rPr>
        <w:t>1</w:t>
      </w:r>
      <w:r w:rsidRPr="003C2D6C">
        <w:rPr>
          <w:rFonts w:ascii="Times New Roman" w:hAnsi="Times New Roman" w:cs="Times New Roman"/>
          <w:sz w:val="28"/>
        </w:rPr>
        <w:t xml:space="preserve">, у которого </w:t>
      </w:r>
      <w:r w:rsidRPr="003C2D6C">
        <w:rPr>
          <w:rFonts w:ascii="Cambria Math" w:hAnsi="Cambria Math" w:cs="Cambria Math"/>
          <w:sz w:val="28"/>
        </w:rPr>
        <w:t>𝐴𝐵</w:t>
      </w:r>
      <w:r w:rsidRPr="003C2D6C">
        <w:rPr>
          <w:rFonts w:ascii="Times New Roman" w:hAnsi="Times New Roman" w:cs="Times New Roman"/>
          <w:sz w:val="28"/>
        </w:rPr>
        <w:t xml:space="preserve"> = 8, </w:t>
      </w:r>
      <w:r w:rsidRPr="003C2D6C">
        <w:rPr>
          <w:rFonts w:ascii="Cambria Math" w:hAnsi="Cambria Math" w:cs="Cambria Math"/>
          <w:sz w:val="28"/>
        </w:rPr>
        <w:t>𝐴𝐷</w:t>
      </w:r>
      <w:r w:rsidRPr="003C2D6C">
        <w:rPr>
          <w:rFonts w:ascii="Times New Roman" w:hAnsi="Times New Roman" w:cs="Times New Roman"/>
          <w:sz w:val="28"/>
        </w:rPr>
        <w:t xml:space="preserve"> = 5, </w:t>
      </w:r>
      <w:r w:rsidRPr="003C2D6C">
        <w:rPr>
          <w:rFonts w:ascii="Cambria Math" w:hAnsi="Cambria Math" w:cs="Cambria Math"/>
          <w:sz w:val="28"/>
        </w:rPr>
        <w:t>𝐴𝐴</w:t>
      </w:r>
      <w:r w:rsidRPr="003C2D6C">
        <w:rPr>
          <w:rFonts w:ascii="Times New Roman" w:hAnsi="Times New Roman" w:cs="Times New Roman"/>
          <w:sz w:val="28"/>
          <w:vertAlign w:val="subscript"/>
        </w:rPr>
        <w:t>1</w:t>
      </w:r>
      <w:r w:rsidRPr="003C2D6C">
        <w:rPr>
          <w:rFonts w:ascii="Times New Roman" w:hAnsi="Times New Roman" w:cs="Times New Roman"/>
          <w:sz w:val="28"/>
        </w:rPr>
        <w:t xml:space="preserve"> = 6.</w:t>
      </w:r>
    </w:p>
    <w:p w:rsidR="003C2D6C" w:rsidRPr="003C2D6C" w:rsidRDefault="003C2D6C" w:rsidP="003C2D6C">
      <w:pPr>
        <w:spacing w:before="120" w:after="120"/>
        <w:jc w:val="both"/>
        <w:rPr>
          <w:rFonts w:ascii="Times New Roman" w:hAnsi="Times New Roman" w:cs="Times New Roman"/>
          <w:sz w:val="28"/>
        </w:rPr>
      </w:pPr>
    </w:p>
    <w:p w:rsidR="00DC2404" w:rsidRPr="003C2D6C" w:rsidRDefault="00DC2404" w:rsidP="00DC2404">
      <w:pPr>
        <w:spacing w:before="120" w:after="120"/>
        <w:rPr>
          <w:rFonts w:ascii="Times New Roman" w:hAnsi="Times New Roman" w:cs="Times New Roman"/>
          <w:sz w:val="28"/>
          <w:szCs w:val="24"/>
        </w:rPr>
      </w:pPr>
      <w:r w:rsidRPr="00DC2404">
        <w:rPr>
          <w:rFonts w:ascii="Times New Roman" w:hAnsi="Times New Roman" w:cs="Times New Roman"/>
          <w:sz w:val="28"/>
          <w:szCs w:val="24"/>
        </w:rPr>
        <w:t>Ответ: _______________</w:t>
      </w:r>
    </w:p>
    <w:p w:rsidR="003C2D6C" w:rsidRDefault="00DC2404" w:rsidP="003C2D6C">
      <w:pPr>
        <w:spacing w:before="120" w:after="120" w:line="240" w:lineRule="auto"/>
        <w:jc w:val="both"/>
        <w:rPr>
          <w:lang w:val="en-US"/>
        </w:rPr>
      </w:pPr>
      <w:r w:rsidRPr="00DC2404">
        <w:rPr>
          <w:rFonts w:ascii="Times New Roman" w:eastAsia="Times New Roman" w:hAnsi="Times New Roman" w:cs="Times New Roman"/>
          <w:b/>
          <w:bCs/>
          <w:sz w:val="28"/>
          <w:szCs w:val="24"/>
        </w:rPr>
        <w:t>3. (тип 5)</w:t>
      </w:r>
      <w:r w:rsidRPr="00DC240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3C2D6C" w:rsidRPr="003C2D6C">
        <w:rPr>
          <w:rFonts w:ascii="Times New Roman" w:hAnsi="Times New Roman" w:cs="Times New Roman"/>
          <w:sz w:val="28"/>
        </w:rPr>
        <w:t>Стрелок в тире стреляет по мишени до тех пор, пока не поразит её. Известно, что он попадает в цель с вероятностью 0,3 при каждом выстреле. Сколько патронов нужно дать стрелку, чтобы он поразил цель с вероятностью не менее 0,8?</w:t>
      </w:r>
    </w:p>
    <w:p w:rsidR="00DC2404" w:rsidRPr="00DC2404" w:rsidRDefault="00DC2404" w:rsidP="003C2D6C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C2404">
        <w:rPr>
          <w:rFonts w:ascii="Times New Roman" w:hAnsi="Times New Roman" w:cs="Times New Roman"/>
          <w:sz w:val="28"/>
          <w:szCs w:val="24"/>
        </w:rPr>
        <w:t>Ответ: _______________</w:t>
      </w:r>
    </w:p>
    <w:p w:rsidR="00DC2404" w:rsidRPr="003C2D6C" w:rsidRDefault="00DC2404" w:rsidP="00DC2404">
      <w:pPr>
        <w:spacing w:before="120" w:after="120" w:line="240" w:lineRule="auto"/>
        <w:rPr>
          <w:rFonts w:ascii="Times New Roman" w:hAnsi="Times New Roman" w:cs="Times New Roman"/>
          <w:sz w:val="28"/>
          <w:szCs w:val="24"/>
          <w:lang w:val="en-US"/>
        </w:rPr>
      </w:pPr>
      <w:r w:rsidRPr="00DC2404">
        <w:rPr>
          <w:rFonts w:ascii="Times New Roman" w:hAnsi="Times New Roman" w:cs="Times New Roman"/>
          <w:b/>
          <w:sz w:val="28"/>
        </w:rPr>
        <w:t xml:space="preserve">4. (тип 7) </w:t>
      </w:r>
      <w:r w:rsidR="003C2D6C" w:rsidRPr="003C2D6C">
        <w:rPr>
          <w:rFonts w:ascii="Times New Roman" w:hAnsi="Times New Roman" w:cs="Times New Roman"/>
          <w:sz w:val="28"/>
          <w:szCs w:val="24"/>
        </w:rPr>
        <w:t xml:space="preserve">Найдите </w:t>
      </w:r>
      <w:proofErr w:type="spellStart"/>
      <w:r w:rsidR="003C2D6C" w:rsidRPr="003C2D6C">
        <w:rPr>
          <w:rFonts w:ascii="Times New Roman" w:hAnsi="Times New Roman" w:cs="Times New Roman"/>
          <w:sz w:val="28"/>
          <w:szCs w:val="24"/>
        </w:rPr>
        <w:t>tg</w:t>
      </w:r>
      <w:proofErr w:type="spellEnd"/>
      <w:r w:rsidR="003C2D6C" w:rsidRPr="003C2D6C">
        <w:rPr>
          <w:rFonts w:ascii="Times New Roman" w:hAnsi="Times New Roman" w:cs="Times New Roman"/>
          <w:sz w:val="28"/>
          <w:szCs w:val="24"/>
        </w:rPr>
        <w:t xml:space="preserve"> </w:t>
      </w:r>
      <w:r w:rsidR="003C2D6C" w:rsidRPr="003C2D6C">
        <w:rPr>
          <w:rFonts w:ascii="Cambria Math" w:hAnsi="Cambria Math" w:cs="Cambria Math"/>
          <w:sz w:val="28"/>
          <w:szCs w:val="24"/>
        </w:rPr>
        <w:t>𝑎</w:t>
      </w:r>
      <w:r w:rsidR="003C2D6C" w:rsidRPr="003C2D6C">
        <w:rPr>
          <w:rFonts w:ascii="Times New Roman" w:hAnsi="Times New Roman" w:cs="Times New Roman"/>
          <w:sz w:val="28"/>
          <w:szCs w:val="24"/>
        </w:rPr>
        <w:t>, если</w:t>
      </w:r>
      <w:r w:rsidR="003C2D6C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a=-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4"/>
                    <w:lang w:val="en-US"/>
                  </w:rPr>
                  <m:t>2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4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4"/>
                        <w:lang w:val="en-US"/>
                      </w:rPr>
                      <m:t>29</m:t>
                    </m:r>
                  </m:e>
                </m:rad>
              </m:den>
            </m:f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4"/>
              </w:rPr>
              <m:t xml:space="preserve">и </m:t>
            </m:r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a∈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4"/>
                    <w:lang w:val="en-US"/>
                  </w:rPr>
                  <m:t xml:space="preserve">π;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4"/>
                        <w:lang w:val="en-US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4"/>
                        <w:lang w:val="en-US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.</m:t>
            </m:r>
          </m:e>
        </m:func>
      </m:oMath>
    </w:p>
    <w:p w:rsidR="00DC2404" w:rsidRPr="003C2D6C" w:rsidRDefault="00DC2404" w:rsidP="00DC2404">
      <w:pPr>
        <w:spacing w:before="120" w:after="120" w:line="240" w:lineRule="auto"/>
        <w:rPr>
          <w:rFonts w:ascii="Times New Roman" w:hAnsi="Times New Roman" w:cs="Times New Roman"/>
          <w:sz w:val="28"/>
          <w:szCs w:val="24"/>
        </w:rPr>
      </w:pPr>
    </w:p>
    <w:p w:rsidR="00DC2404" w:rsidRPr="00DC2404" w:rsidRDefault="00DC2404" w:rsidP="00DC2404">
      <w:pPr>
        <w:spacing w:before="120" w:after="120"/>
        <w:rPr>
          <w:rFonts w:ascii="Times New Roman" w:hAnsi="Times New Roman" w:cs="Times New Roman"/>
          <w:sz w:val="28"/>
          <w:szCs w:val="24"/>
        </w:rPr>
      </w:pPr>
      <w:r w:rsidRPr="00DC2404">
        <w:rPr>
          <w:rFonts w:ascii="Times New Roman" w:hAnsi="Times New Roman" w:cs="Times New Roman"/>
          <w:sz w:val="28"/>
          <w:szCs w:val="24"/>
        </w:rPr>
        <w:t>Ответ: _______________</w:t>
      </w:r>
    </w:p>
    <w:p w:rsidR="003C2D6C" w:rsidRDefault="00DC2404" w:rsidP="003C2D6C">
      <w:pPr>
        <w:spacing w:before="120" w:after="120" w:line="240" w:lineRule="auto"/>
        <w:jc w:val="both"/>
        <w:rPr>
          <w:lang w:val="en-US"/>
        </w:rPr>
      </w:pPr>
      <w:r w:rsidRPr="00DC2404">
        <w:rPr>
          <w:rFonts w:ascii="Times New Roman" w:hAnsi="Times New Roman" w:cs="Times New Roman"/>
          <w:b/>
          <w:sz w:val="28"/>
          <w:szCs w:val="24"/>
        </w:rPr>
        <w:t>5. (тип 9)</w:t>
      </w:r>
      <w:r w:rsidRPr="00DC2404">
        <w:rPr>
          <w:rFonts w:ascii="Times New Roman" w:hAnsi="Times New Roman" w:cs="Times New Roman"/>
          <w:sz w:val="28"/>
          <w:szCs w:val="24"/>
        </w:rPr>
        <w:t xml:space="preserve"> </w:t>
      </w:r>
      <w:r w:rsidR="003C2D6C" w:rsidRPr="003C2D6C">
        <w:rPr>
          <w:rFonts w:ascii="Times New Roman" w:hAnsi="Times New Roman" w:cs="Times New Roman"/>
          <w:sz w:val="28"/>
        </w:rPr>
        <w:t xml:space="preserve">Зависимость температуры (в градусах Кельвина) от времени для нагревательного элемента некоторого прибора получена экспериментально: </w:t>
      </w:r>
      <w:r w:rsidR="003C2D6C" w:rsidRPr="003C2D6C">
        <w:rPr>
          <w:rFonts w:ascii="Cambria Math" w:hAnsi="Cambria Math" w:cs="Cambria Math"/>
          <w:sz w:val="28"/>
        </w:rPr>
        <w:t>𝑇</w:t>
      </w:r>
      <w:r w:rsidR="003C2D6C" w:rsidRPr="003C2D6C">
        <w:rPr>
          <w:rFonts w:ascii="Times New Roman" w:hAnsi="Times New Roman" w:cs="Times New Roman"/>
          <w:sz w:val="28"/>
        </w:rPr>
        <w:t>(</w:t>
      </w:r>
      <w:r w:rsidR="003C2D6C" w:rsidRPr="003C2D6C">
        <w:rPr>
          <w:rFonts w:ascii="Cambria Math" w:hAnsi="Cambria Math" w:cs="Cambria Math"/>
          <w:sz w:val="28"/>
        </w:rPr>
        <w:t>𝑡</w:t>
      </w:r>
      <w:r w:rsidR="003C2D6C" w:rsidRPr="003C2D6C">
        <w:rPr>
          <w:rFonts w:ascii="Times New Roman" w:hAnsi="Times New Roman" w:cs="Times New Roman"/>
          <w:sz w:val="28"/>
        </w:rPr>
        <w:t xml:space="preserve">) = </w:t>
      </w:r>
      <w:r w:rsidR="003C2D6C" w:rsidRPr="003C2D6C">
        <w:rPr>
          <w:rFonts w:ascii="Cambria Math" w:hAnsi="Cambria Math" w:cs="Cambria Math"/>
          <w:sz w:val="28"/>
        </w:rPr>
        <w:t>𝑇</w:t>
      </w:r>
      <w:r w:rsidR="003C2D6C" w:rsidRPr="003C2D6C">
        <w:rPr>
          <w:rFonts w:ascii="Times New Roman" w:hAnsi="Times New Roman" w:cs="Times New Roman"/>
          <w:sz w:val="28"/>
          <w:vertAlign w:val="subscript"/>
        </w:rPr>
        <w:t>0</w:t>
      </w:r>
      <w:r w:rsidR="003C2D6C" w:rsidRPr="003C2D6C">
        <w:rPr>
          <w:rFonts w:ascii="Times New Roman" w:hAnsi="Times New Roman" w:cs="Times New Roman"/>
          <w:sz w:val="28"/>
        </w:rPr>
        <w:t xml:space="preserve"> + </w:t>
      </w:r>
      <w:r w:rsidR="003C2D6C" w:rsidRPr="003C2D6C">
        <w:rPr>
          <w:rFonts w:ascii="Cambria Math" w:hAnsi="Cambria Math" w:cs="Cambria Math"/>
          <w:sz w:val="28"/>
        </w:rPr>
        <w:t>𝑏𝑡</w:t>
      </w:r>
      <w:r w:rsidR="003C2D6C" w:rsidRPr="003C2D6C">
        <w:rPr>
          <w:rFonts w:ascii="Times New Roman" w:hAnsi="Times New Roman" w:cs="Times New Roman"/>
          <w:sz w:val="28"/>
        </w:rPr>
        <w:t xml:space="preserve"> + </w:t>
      </w:r>
      <w:r w:rsidR="003C2D6C" w:rsidRPr="003C2D6C">
        <w:rPr>
          <w:rFonts w:ascii="Cambria Math" w:hAnsi="Cambria Math" w:cs="Cambria Math"/>
          <w:sz w:val="28"/>
        </w:rPr>
        <w:t>𝑎𝑡</w:t>
      </w:r>
      <w:r w:rsidR="003C2D6C" w:rsidRPr="00F82F79">
        <w:rPr>
          <w:rFonts w:ascii="Times New Roman" w:hAnsi="Times New Roman" w:cs="Times New Roman"/>
          <w:sz w:val="28"/>
          <w:vertAlign w:val="superscript"/>
        </w:rPr>
        <w:t>2</w:t>
      </w:r>
      <w:r w:rsidR="003C2D6C" w:rsidRPr="003C2D6C">
        <w:rPr>
          <w:rFonts w:ascii="Times New Roman" w:hAnsi="Times New Roman" w:cs="Times New Roman"/>
          <w:sz w:val="28"/>
        </w:rPr>
        <w:t xml:space="preserve"> , где </w:t>
      </w:r>
      <w:r w:rsidR="003C2D6C" w:rsidRPr="003C2D6C">
        <w:rPr>
          <w:rFonts w:ascii="Cambria Math" w:hAnsi="Cambria Math" w:cs="Cambria Math"/>
          <w:sz w:val="28"/>
        </w:rPr>
        <w:t>𝑡</w:t>
      </w:r>
      <w:r w:rsidR="003C2D6C" w:rsidRPr="003C2D6C">
        <w:rPr>
          <w:rFonts w:ascii="Times New Roman" w:hAnsi="Times New Roman" w:cs="Times New Roman"/>
          <w:sz w:val="28"/>
        </w:rPr>
        <w:t xml:space="preserve"> — время в минутах, </w:t>
      </w:r>
      <w:r w:rsidR="003C2D6C" w:rsidRPr="003C2D6C">
        <w:rPr>
          <w:rFonts w:ascii="Cambria Math" w:hAnsi="Cambria Math" w:cs="Cambria Math"/>
          <w:sz w:val="28"/>
        </w:rPr>
        <w:t>𝑇</w:t>
      </w:r>
      <w:r w:rsidR="003C2D6C" w:rsidRPr="00F82F79">
        <w:rPr>
          <w:rFonts w:ascii="Times New Roman" w:hAnsi="Times New Roman" w:cs="Times New Roman"/>
          <w:sz w:val="28"/>
          <w:vertAlign w:val="subscript"/>
        </w:rPr>
        <w:t>0</w:t>
      </w:r>
      <w:r w:rsidR="003C2D6C" w:rsidRPr="003C2D6C">
        <w:rPr>
          <w:rFonts w:ascii="Times New Roman" w:hAnsi="Times New Roman" w:cs="Times New Roman"/>
          <w:sz w:val="28"/>
        </w:rPr>
        <w:t xml:space="preserve"> = 1450 К, </w:t>
      </w:r>
      <w:r w:rsidR="003C2D6C" w:rsidRPr="003C2D6C">
        <w:rPr>
          <w:rFonts w:ascii="Cambria Math" w:hAnsi="Cambria Math" w:cs="Cambria Math"/>
          <w:sz w:val="28"/>
        </w:rPr>
        <w:t>𝑎</w:t>
      </w:r>
      <w:r w:rsidR="003C2D6C" w:rsidRPr="003C2D6C">
        <w:rPr>
          <w:rFonts w:ascii="Times New Roman" w:hAnsi="Times New Roman" w:cs="Times New Roman"/>
          <w:sz w:val="28"/>
        </w:rPr>
        <w:t xml:space="preserve"> = −30 К</w:t>
      </w:r>
      <w:r w:rsidR="00F82F79" w:rsidRPr="00F82F79">
        <w:rPr>
          <w:rFonts w:ascii="Times New Roman" w:hAnsi="Times New Roman" w:cs="Times New Roman"/>
          <w:sz w:val="28"/>
        </w:rPr>
        <w:t>/</w:t>
      </w:r>
      <w:r w:rsidR="003C2D6C" w:rsidRPr="003C2D6C">
        <w:rPr>
          <w:rFonts w:ascii="Times New Roman" w:hAnsi="Times New Roman" w:cs="Times New Roman"/>
          <w:sz w:val="28"/>
        </w:rPr>
        <w:t>мин</w:t>
      </w:r>
      <w:r w:rsidR="003C2D6C" w:rsidRPr="00F82F79">
        <w:rPr>
          <w:rFonts w:ascii="Times New Roman" w:hAnsi="Times New Roman" w:cs="Times New Roman"/>
          <w:sz w:val="28"/>
          <w:vertAlign w:val="superscript"/>
        </w:rPr>
        <w:t>2</w:t>
      </w:r>
      <w:r w:rsidR="003C2D6C" w:rsidRPr="003C2D6C">
        <w:rPr>
          <w:rFonts w:ascii="Times New Roman" w:hAnsi="Times New Roman" w:cs="Times New Roman"/>
          <w:sz w:val="28"/>
        </w:rPr>
        <w:t xml:space="preserve"> , </w:t>
      </w:r>
      <w:r w:rsidR="00F82F79" w:rsidRPr="00F82F79">
        <w:rPr>
          <w:rFonts w:ascii="Times New Roman" w:hAnsi="Times New Roman" w:cs="Times New Roman"/>
          <w:sz w:val="28"/>
        </w:rPr>
        <w:t xml:space="preserve">   </w:t>
      </w:r>
      <w:r w:rsidR="003C2D6C" w:rsidRPr="003C2D6C">
        <w:rPr>
          <w:rFonts w:ascii="Cambria Math" w:hAnsi="Cambria Math" w:cs="Cambria Math"/>
          <w:sz w:val="28"/>
        </w:rPr>
        <w:t>𝑏</w:t>
      </w:r>
      <w:r w:rsidR="00F82F79">
        <w:rPr>
          <w:rFonts w:ascii="Times New Roman" w:hAnsi="Times New Roman" w:cs="Times New Roman"/>
          <w:sz w:val="28"/>
        </w:rPr>
        <w:t xml:space="preserve"> = 180 К</w:t>
      </w:r>
      <w:r w:rsidR="00F82F79" w:rsidRPr="00F82F79">
        <w:rPr>
          <w:rFonts w:ascii="Times New Roman" w:hAnsi="Times New Roman" w:cs="Times New Roman"/>
          <w:sz w:val="28"/>
        </w:rPr>
        <w:t>/</w:t>
      </w:r>
      <w:r w:rsidR="003C2D6C" w:rsidRPr="003C2D6C">
        <w:rPr>
          <w:rFonts w:ascii="Times New Roman" w:hAnsi="Times New Roman" w:cs="Times New Roman"/>
          <w:sz w:val="28"/>
        </w:rPr>
        <w:t>мин . Известно, что при температуре нагревателя свыше 1600</w:t>
      </w:r>
      <w:proofErr w:type="gramStart"/>
      <w:r w:rsidR="003C2D6C" w:rsidRPr="003C2D6C">
        <w:rPr>
          <w:rFonts w:ascii="Times New Roman" w:hAnsi="Times New Roman" w:cs="Times New Roman"/>
          <w:sz w:val="28"/>
        </w:rPr>
        <w:t xml:space="preserve"> К</w:t>
      </w:r>
      <w:proofErr w:type="gramEnd"/>
      <w:r w:rsidR="003C2D6C" w:rsidRPr="003C2D6C">
        <w:rPr>
          <w:rFonts w:ascii="Times New Roman" w:hAnsi="Times New Roman" w:cs="Times New Roman"/>
          <w:sz w:val="28"/>
        </w:rPr>
        <w:t xml:space="preserve"> прибор может испортиться, поэтому его нужно отключать. Определите, </w:t>
      </w:r>
      <w:proofErr w:type="gramStart"/>
      <w:r w:rsidR="003C2D6C" w:rsidRPr="003C2D6C">
        <w:rPr>
          <w:rFonts w:ascii="Times New Roman" w:hAnsi="Times New Roman" w:cs="Times New Roman"/>
          <w:sz w:val="28"/>
        </w:rPr>
        <w:t>через</w:t>
      </w:r>
      <w:proofErr w:type="gramEnd"/>
      <w:r w:rsidR="003C2D6C" w:rsidRPr="003C2D6C">
        <w:rPr>
          <w:rFonts w:ascii="Times New Roman" w:hAnsi="Times New Roman" w:cs="Times New Roman"/>
          <w:sz w:val="28"/>
        </w:rPr>
        <w:t xml:space="preserve"> сколько минут после начала работы нужно отключить прибор.</w:t>
      </w:r>
      <w:r w:rsidR="003C2D6C" w:rsidRPr="003C2D6C">
        <w:rPr>
          <w:sz w:val="28"/>
        </w:rPr>
        <w:t xml:space="preserve"> </w:t>
      </w:r>
    </w:p>
    <w:p w:rsidR="00DC2404" w:rsidRDefault="00DC2404" w:rsidP="003C2D6C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C2404">
        <w:rPr>
          <w:rFonts w:ascii="Times New Roman" w:hAnsi="Times New Roman" w:cs="Times New Roman"/>
          <w:sz w:val="28"/>
          <w:szCs w:val="24"/>
        </w:rPr>
        <w:t>Ответ: _______________</w:t>
      </w:r>
    </w:p>
    <w:p w:rsidR="00DC2404" w:rsidRDefault="00DC2404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</w:p>
    <w:p w:rsidR="00DC2404" w:rsidRPr="00697110" w:rsidRDefault="00DC2404" w:rsidP="00DC24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2404" w:rsidRPr="00DC2404" w:rsidRDefault="00DC2404" w:rsidP="00DC2404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DC2404">
        <w:rPr>
          <w:rFonts w:ascii="Times New Roman" w:hAnsi="Times New Roman" w:cs="Times New Roman"/>
          <w:b/>
          <w:sz w:val="28"/>
          <w:szCs w:val="24"/>
        </w:rPr>
        <w:t>Ответы профильный уровень, 1 вариант</w:t>
      </w:r>
      <w:r w:rsidRPr="00DC2404">
        <w:rPr>
          <w:rFonts w:ascii="Times New Roman" w:hAnsi="Times New Roman" w:cs="Times New Roman"/>
          <w:b/>
          <w:sz w:val="28"/>
          <w:szCs w:val="24"/>
        </w:rPr>
        <w:t>, апрель</w:t>
      </w:r>
    </w:p>
    <w:p w:rsidR="00DC2404" w:rsidRPr="00DC2404" w:rsidRDefault="00DC2404" w:rsidP="00DC2404">
      <w:pPr>
        <w:spacing w:after="0" w:line="240" w:lineRule="auto"/>
        <w:rPr>
          <w:b/>
          <w:sz w:val="28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8"/>
        <w:gridCol w:w="898"/>
        <w:gridCol w:w="899"/>
        <w:gridCol w:w="899"/>
        <w:gridCol w:w="899"/>
        <w:gridCol w:w="899"/>
      </w:tblGrid>
      <w:tr w:rsidR="00DC2404" w:rsidRPr="00DC2404" w:rsidTr="00DC2404">
        <w:tc>
          <w:tcPr>
            <w:tcW w:w="1668" w:type="dxa"/>
          </w:tcPr>
          <w:p w:rsidR="00DC2404" w:rsidRPr="00DC2404" w:rsidRDefault="00DC2404" w:rsidP="007A2D2F">
            <w:pPr>
              <w:rPr>
                <w:b/>
                <w:bCs/>
                <w:sz w:val="28"/>
                <w:szCs w:val="24"/>
              </w:rPr>
            </w:pPr>
            <w:r w:rsidRPr="00DC2404">
              <w:rPr>
                <w:b/>
                <w:bCs/>
                <w:sz w:val="28"/>
                <w:szCs w:val="24"/>
              </w:rPr>
              <w:t>задание</w:t>
            </w:r>
          </w:p>
        </w:tc>
        <w:tc>
          <w:tcPr>
            <w:tcW w:w="898" w:type="dxa"/>
          </w:tcPr>
          <w:p w:rsidR="00DC2404" w:rsidRPr="00DC2404" w:rsidRDefault="00DC2404" w:rsidP="007A2D2F">
            <w:pPr>
              <w:jc w:val="center"/>
              <w:rPr>
                <w:b/>
                <w:bCs/>
                <w:sz w:val="28"/>
                <w:szCs w:val="24"/>
              </w:rPr>
            </w:pPr>
            <w:r w:rsidRPr="00DC2404">
              <w:rPr>
                <w:b/>
                <w:bCs/>
                <w:sz w:val="28"/>
                <w:szCs w:val="24"/>
              </w:rPr>
              <w:t>1</w:t>
            </w:r>
          </w:p>
        </w:tc>
        <w:tc>
          <w:tcPr>
            <w:tcW w:w="899" w:type="dxa"/>
          </w:tcPr>
          <w:p w:rsidR="00DC2404" w:rsidRPr="00DC2404" w:rsidRDefault="00DC2404" w:rsidP="007A2D2F">
            <w:pPr>
              <w:jc w:val="center"/>
              <w:rPr>
                <w:b/>
                <w:bCs/>
                <w:sz w:val="28"/>
                <w:szCs w:val="24"/>
              </w:rPr>
            </w:pPr>
            <w:r w:rsidRPr="00DC2404">
              <w:rPr>
                <w:b/>
                <w:bCs/>
                <w:sz w:val="28"/>
                <w:szCs w:val="24"/>
              </w:rPr>
              <w:t>2</w:t>
            </w:r>
          </w:p>
        </w:tc>
        <w:tc>
          <w:tcPr>
            <w:tcW w:w="899" w:type="dxa"/>
          </w:tcPr>
          <w:p w:rsidR="00DC2404" w:rsidRPr="00DC2404" w:rsidRDefault="00DC2404" w:rsidP="007A2D2F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  <w:r w:rsidRPr="00DC2404">
              <w:rPr>
                <w:b/>
                <w:bCs/>
                <w:sz w:val="28"/>
                <w:szCs w:val="24"/>
                <w:lang w:val="en-US"/>
              </w:rPr>
              <w:t>3</w:t>
            </w:r>
          </w:p>
        </w:tc>
        <w:tc>
          <w:tcPr>
            <w:tcW w:w="899" w:type="dxa"/>
          </w:tcPr>
          <w:p w:rsidR="00DC2404" w:rsidRPr="00DC2404" w:rsidRDefault="00DC2404" w:rsidP="007A2D2F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  <w:r w:rsidRPr="00DC2404">
              <w:rPr>
                <w:b/>
                <w:bCs/>
                <w:sz w:val="28"/>
                <w:szCs w:val="24"/>
                <w:lang w:val="en-US"/>
              </w:rPr>
              <w:t>4</w:t>
            </w:r>
          </w:p>
        </w:tc>
        <w:tc>
          <w:tcPr>
            <w:tcW w:w="899" w:type="dxa"/>
          </w:tcPr>
          <w:p w:rsidR="00DC2404" w:rsidRPr="00DC2404" w:rsidRDefault="00DC2404" w:rsidP="007A2D2F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  <w:r w:rsidRPr="00DC2404">
              <w:rPr>
                <w:b/>
                <w:bCs/>
                <w:sz w:val="28"/>
                <w:szCs w:val="24"/>
                <w:lang w:val="en-US"/>
              </w:rPr>
              <w:t>5</w:t>
            </w:r>
          </w:p>
        </w:tc>
      </w:tr>
      <w:tr w:rsidR="00DC2404" w:rsidRPr="00DC2404" w:rsidTr="00DC2404">
        <w:trPr>
          <w:trHeight w:val="431"/>
        </w:trPr>
        <w:tc>
          <w:tcPr>
            <w:tcW w:w="1668" w:type="dxa"/>
          </w:tcPr>
          <w:p w:rsidR="00DC2404" w:rsidRPr="00DC2404" w:rsidRDefault="00DC2404" w:rsidP="007A2D2F">
            <w:pPr>
              <w:rPr>
                <w:sz w:val="28"/>
                <w:szCs w:val="24"/>
              </w:rPr>
            </w:pPr>
            <w:r w:rsidRPr="00DC2404">
              <w:rPr>
                <w:sz w:val="28"/>
                <w:szCs w:val="24"/>
              </w:rPr>
              <w:t>вариант  1</w:t>
            </w:r>
          </w:p>
        </w:tc>
        <w:tc>
          <w:tcPr>
            <w:tcW w:w="898" w:type="dxa"/>
          </w:tcPr>
          <w:p w:rsidR="00DC2404" w:rsidRPr="00DC2404" w:rsidRDefault="00DC2404" w:rsidP="007A2D2F">
            <w:pPr>
              <w:jc w:val="center"/>
              <w:rPr>
                <w:sz w:val="28"/>
                <w:szCs w:val="24"/>
                <w:lang w:val="en-US"/>
              </w:rPr>
            </w:pPr>
            <w:r w:rsidRPr="00DC2404">
              <w:rPr>
                <w:sz w:val="28"/>
                <w:szCs w:val="24"/>
                <w:lang w:val="en-US"/>
              </w:rPr>
              <w:t>5</w:t>
            </w:r>
          </w:p>
        </w:tc>
        <w:tc>
          <w:tcPr>
            <w:tcW w:w="899" w:type="dxa"/>
          </w:tcPr>
          <w:p w:rsidR="00DC2404" w:rsidRPr="00DC2404" w:rsidRDefault="00DC2404" w:rsidP="007A2D2F">
            <w:pPr>
              <w:jc w:val="center"/>
              <w:rPr>
                <w:sz w:val="28"/>
                <w:szCs w:val="24"/>
                <w:lang w:val="en-US"/>
              </w:rPr>
            </w:pPr>
            <w:r w:rsidRPr="00DC2404">
              <w:rPr>
                <w:sz w:val="28"/>
                <w:szCs w:val="24"/>
                <w:lang w:val="en-US"/>
              </w:rPr>
              <w:t>10</w:t>
            </w:r>
          </w:p>
        </w:tc>
        <w:tc>
          <w:tcPr>
            <w:tcW w:w="899" w:type="dxa"/>
          </w:tcPr>
          <w:p w:rsidR="00DC2404" w:rsidRPr="00DC2404" w:rsidRDefault="00DC2404" w:rsidP="007A2D2F">
            <w:pPr>
              <w:jc w:val="center"/>
              <w:rPr>
                <w:sz w:val="28"/>
                <w:szCs w:val="24"/>
                <w:lang w:val="en-US"/>
              </w:rPr>
            </w:pPr>
            <w:r w:rsidRPr="00DC2404">
              <w:rPr>
                <w:sz w:val="28"/>
                <w:szCs w:val="24"/>
                <w:lang w:val="en-US"/>
              </w:rPr>
              <w:t>0,018</w:t>
            </w:r>
          </w:p>
        </w:tc>
        <w:tc>
          <w:tcPr>
            <w:tcW w:w="899" w:type="dxa"/>
          </w:tcPr>
          <w:p w:rsidR="00DC2404" w:rsidRPr="00DC2404" w:rsidRDefault="00DC2404" w:rsidP="007A2D2F">
            <w:pPr>
              <w:jc w:val="center"/>
              <w:rPr>
                <w:sz w:val="28"/>
                <w:szCs w:val="24"/>
                <w:lang w:val="en-US"/>
              </w:rPr>
            </w:pPr>
            <w:r w:rsidRPr="00DC2404">
              <w:rPr>
                <w:sz w:val="28"/>
                <w:szCs w:val="24"/>
                <w:lang w:val="en-US"/>
              </w:rPr>
              <w:t>-1,25</w:t>
            </w:r>
          </w:p>
        </w:tc>
        <w:tc>
          <w:tcPr>
            <w:tcW w:w="899" w:type="dxa"/>
          </w:tcPr>
          <w:p w:rsidR="00DC2404" w:rsidRPr="00DC2404" w:rsidRDefault="00DC2404" w:rsidP="007A2D2F">
            <w:pPr>
              <w:jc w:val="center"/>
              <w:rPr>
                <w:sz w:val="28"/>
                <w:szCs w:val="24"/>
                <w:lang w:val="en-US"/>
              </w:rPr>
            </w:pPr>
            <w:r w:rsidRPr="00DC2404">
              <w:rPr>
                <w:sz w:val="28"/>
                <w:szCs w:val="24"/>
                <w:lang w:val="en-US"/>
              </w:rPr>
              <w:t>4</w:t>
            </w:r>
          </w:p>
        </w:tc>
      </w:tr>
      <w:tr w:rsidR="00DC2404" w:rsidRPr="00DC2404" w:rsidTr="00DC2404">
        <w:trPr>
          <w:trHeight w:val="396"/>
        </w:trPr>
        <w:tc>
          <w:tcPr>
            <w:tcW w:w="1668" w:type="dxa"/>
          </w:tcPr>
          <w:p w:rsidR="00DC2404" w:rsidRPr="00DC2404" w:rsidRDefault="00DC2404" w:rsidP="007A2D2F">
            <w:pPr>
              <w:rPr>
                <w:sz w:val="28"/>
                <w:szCs w:val="24"/>
              </w:rPr>
            </w:pPr>
            <w:r w:rsidRPr="00DC2404">
              <w:rPr>
                <w:sz w:val="28"/>
                <w:szCs w:val="24"/>
              </w:rPr>
              <w:t>вариант  2</w:t>
            </w:r>
          </w:p>
        </w:tc>
        <w:tc>
          <w:tcPr>
            <w:tcW w:w="898" w:type="dxa"/>
          </w:tcPr>
          <w:p w:rsidR="00DC2404" w:rsidRPr="00DC2404" w:rsidRDefault="00F82F79" w:rsidP="007A2D2F">
            <w:pPr>
              <w:jc w:val="center"/>
              <w:rPr>
                <w:sz w:val="28"/>
                <w:szCs w:val="24"/>
                <w:lang w:val="en-US"/>
              </w:rPr>
            </w:pPr>
            <w:r>
              <w:rPr>
                <w:sz w:val="28"/>
                <w:szCs w:val="24"/>
                <w:lang w:val="en-US"/>
              </w:rPr>
              <w:t>-40</w:t>
            </w:r>
          </w:p>
        </w:tc>
        <w:tc>
          <w:tcPr>
            <w:tcW w:w="899" w:type="dxa"/>
          </w:tcPr>
          <w:p w:rsidR="00DC2404" w:rsidRPr="00DC2404" w:rsidRDefault="00F82F79" w:rsidP="007A2D2F">
            <w:pPr>
              <w:jc w:val="center"/>
              <w:rPr>
                <w:sz w:val="28"/>
                <w:szCs w:val="24"/>
                <w:lang w:val="en-US"/>
              </w:rPr>
            </w:pPr>
            <w:r>
              <w:rPr>
                <w:sz w:val="28"/>
                <w:szCs w:val="24"/>
                <w:lang w:val="en-US"/>
              </w:rPr>
              <w:t>40</w:t>
            </w:r>
          </w:p>
        </w:tc>
        <w:tc>
          <w:tcPr>
            <w:tcW w:w="899" w:type="dxa"/>
          </w:tcPr>
          <w:p w:rsidR="00DC2404" w:rsidRPr="00DC2404" w:rsidRDefault="00F82F79" w:rsidP="007A2D2F">
            <w:pPr>
              <w:jc w:val="center"/>
              <w:rPr>
                <w:sz w:val="28"/>
                <w:szCs w:val="24"/>
                <w:lang w:val="en-US"/>
              </w:rPr>
            </w:pPr>
            <w:r>
              <w:rPr>
                <w:sz w:val="28"/>
                <w:szCs w:val="24"/>
                <w:lang w:val="en-US"/>
              </w:rPr>
              <w:t>5</w:t>
            </w:r>
          </w:p>
        </w:tc>
        <w:tc>
          <w:tcPr>
            <w:tcW w:w="899" w:type="dxa"/>
          </w:tcPr>
          <w:p w:rsidR="00DC2404" w:rsidRPr="00DC2404" w:rsidRDefault="00F82F79" w:rsidP="007A2D2F">
            <w:pPr>
              <w:jc w:val="center"/>
              <w:rPr>
                <w:sz w:val="28"/>
                <w:szCs w:val="24"/>
                <w:lang w:val="en-US"/>
              </w:rPr>
            </w:pPr>
            <w:r>
              <w:rPr>
                <w:sz w:val="28"/>
                <w:szCs w:val="24"/>
                <w:lang w:val="en-US"/>
              </w:rPr>
              <w:t>0,4</w:t>
            </w:r>
          </w:p>
        </w:tc>
        <w:tc>
          <w:tcPr>
            <w:tcW w:w="899" w:type="dxa"/>
          </w:tcPr>
          <w:p w:rsidR="00DC2404" w:rsidRPr="00DC2404" w:rsidRDefault="00F82F79" w:rsidP="007A2D2F">
            <w:pPr>
              <w:jc w:val="center"/>
              <w:rPr>
                <w:sz w:val="28"/>
                <w:szCs w:val="24"/>
                <w:lang w:val="en-US"/>
              </w:rPr>
            </w:pPr>
            <w:r>
              <w:rPr>
                <w:sz w:val="28"/>
                <w:szCs w:val="24"/>
                <w:lang w:val="en-US"/>
              </w:rPr>
              <w:t>1</w:t>
            </w:r>
            <w:bookmarkStart w:id="0" w:name="_GoBack"/>
            <w:bookmarkEnd w:id="0"/>
          </w:p>
        </w:tc>
      </w:tr>
    </w:tbl>
    <w:p w:rsidR="00DC2404" w:rsidRPr="00DC2404" w:rsidRDefault="00DC2404" w:rsidP="00DC2404">
      <w:pPr>
        <w:rPr>
          <w:b/>
          <w:sz w:val="28"/>
          <w:szCs w:val="24"/>
        </w:rPr>
      </w:pPr>
    </w:p>
    <w:p w:rsidR="0039076D" w:rsidRPr="00DC2404" w:rsidRDefault="0039076D" w:rsidP="00DC2404">
      <w:pPr>
        <w:rPr>
          <w:sz w:val="32"/>
        </w:rPr>
      </w:pPr>
    </w:p>
    <w:sectPr w:rsidR="0039076D" w:rsidRPr="00DC2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404"/>
    <w:rsid w:val="0039076D"/>
    <w:rsid w:val="003C2D6C"/>
    <w:rsid w:val="00DC2404"/>
    <w:rsid w:val="00F82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4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qFormat/>
    <w:rsid w:val="00DC240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Placeholder Text"/>
    <w:basedOn w:val="a0"/>
    <w:uiPriority w:val="99"/>
    <w:semiHidden/>
    <w:rsid w:val="003C2D6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4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qFormat/>
    <w:rsid w:val="00DC240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Placeholder Text"/>
    <w:basedOn w:val="a0"/>
    <w:uiPriority w:val="99"/>
    <w:semiHidden/>
    <w:rsid w:val="003C2D6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2024-04-02T12:31:00Z</dcterms:created>
  <dcterms:modified xsi:type="dcterms:W3CDTF">2024-04-02T12:47:00Z</dcterms:modified>
</cp:coreProperties>
</file>